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0C" w:rsidRPr="001B100C" w:rsidRDefault="00EF3C07" w:rsidP="001B1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00C">
        <w:rPr>
          <w:rFonts w:ascii="Times New Roman" w:hAnsi="Times New Roman" w:cs="Times New Roman"/>
          <w:sz w:val="28"/>
          <w:szCs w:val="28"/>
        </w:rPr>
        <w:t>Аннотация к программе внеурочной деятельности "Здорово быть здоровым</w:t>
      </w:r>
      <w:r w:rsidR="000D3444" w:rsidRPr="001B100C">
        <w:rPr>
          <w:rFonts w:ascii="Times New Roman" w:hAnsi="Times New Roman" w:cs="Times New Roman"/>
          <w:sz w:val="28"/>
          <w:szCs w:val="28"/>
        </w:rPr>
        <w:t xml:space="preserve">  </w:t>
      </w:r>
      <w:r w:rsidRPr="001B100C">
        <w:rPr>
          <w:rFonts w:ascii="Times New Roman" w:hAnsi="Times New Roman" w:cs="Times New Roman"/>
          <w:sz w:val="28"/>
          <w:szCs w:val="28"/>
        </w:rPr>
        <w:t>"</w:t>
      </w:r>
    </w:p>
    <w:p w:rsidR="001B100C" w:rsidRPr="001B100C" w:rsidRDefault="001B100C" w:rsidP="001B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00C">
        <w:rPr>
          <w:rFonts w:ascii="Times New Roman" w:eastAsia="Times New Roman" w:hAnsi="Times New Roman" w:cs="Times New Roman"/>
          <w:sz w:val="28"/>
          <w:szCs w:val="28"/>
        </w:rPr>
        <w:t>Срок обучения – 1 год, 1 час в неделю, 34ч.</w:t>
      </w:r>
    </w:p>
    <w:p w:rsidR="001B100C" w:rsidRPr="001B100C" w:rsidRDefault="001B100C" w:rsidP="001B1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3C07" w:rsidRPr="001B100C" w:rsidRDefault="00EF3C07" w:rsidP="001B10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00C">
        <w:rPr>
          <w:rFonts w:ascii="Times New Roman" w:hAnsi="Times New Roman" w:cs="Times New Roman"/>
          <w:sz w:val="28"/>
          <w:szCs w:val="28"/>
        </w:rPr>
        <w:t>Курс внеурочной деятельности «Здорово быть здоровым» разработан с учётом требований федерального государственного образовательного стандарта среднего общего образования.</w:t>
      </w:r>
    </w:p>
    <w:p w:rsidR="001B100C" w:rsidRPr="001B100C" w:rsidRDefault="001B100C" w:rsidP="004C2E06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>Содержание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данного курса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и формы организации учебной деятельности направлены на проектирование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определенного типа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мышления школьников –осознание </w:t>
      </w:r>
      <w:proofErr w:type="spellStart"/>
      <w:r w:rsidRPr="001B100C">
        <w:rPr>
          <w:sz w:val="28"/>
          <w:szCs w:val="28"/>
        </w:rPr>
        <w:t>здоровесбережения</w:t>
      </w:r>
      <w:proofErr w:type="spellEnd"/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как важнейшего условия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успешной жизненной самореализации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каждого человека.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Центральной линией развития обучающихся является формирование интеллектуальной деятельности и произвольности всех психических процессов. </w:t>
      </w:r>
    </w:p>
    <w:p w:rsidR="001B100C" w:rsidRPr="001B100C" w:rsidRDefault="001B100C" w:rsidP="004C2E06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>Современные дети поколения Z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значительно отличаются от своих сверстников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предыдущих </w:t>
      </w:r>
      <w:proofErr w:type="spellStart"/>
      <w:r w:rsidRPr="001B100C">
        <w:rPr>
          <w:sz w:val="28"/>
          <w:szCs w:val="28"/>
        </w:rPr>
        <w:t>поколений-изменилась</w:t>
      </w:r>
      <w:proofErr w:type="spellEnd"/>
      <w:r w:rsidRPr="001B100C">
        <w:rPr>
          <w:sz w:val="28"/>
          <w:szCs w:val="28"/>
        </w:rPr>
        <w:t xml:space="preserve"> социальная ситуация развития детей: </w:t>
      </w:r>
    </w:p>
    <w:p w:rsidR="001B100C" w:rsidRPr="001B100C" w:rsidRDefault="001B100C" w:rsidP="001B100C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> резко возросла информированность обучающихся. Расширение кругозора, рост эрудиции, получение новых знаний –несомненное преимущество современных детей;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однако, чрезмерная доступность информации может иметь негативное влияние на психологическое состояние и психологическую безопасность детей и подростков.</w:t>
      </w:r>
    </w:p>
    <w:p w:rsidR="001B100C" w:rsidRPr="001B100C" w:rsidRDefault="001B100C" w:rsidP="001B100C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> ограничено очное непосредственное общение со сверстниками, что препятствует формированию коммуникативных компетенций, эмоциональной отзывчивости, толерантности, сочувствия и сопричастности и др.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</w:p>
    <w:p w:rsidR="001B100C" w:rsidRPr="001B100C" w:rsidRDefault="001B100C" w:rsidP="004C2E06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>Перемены,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происходящие в современном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обществе требуют ускоренного совершенствования образовательного пространства, определения целей образования, учитывающих государственные, социальные интересы. Решению этих задач направлена внеурочная деятельность, в том числе курс «Здорово быть здоровым».</w:t>
      </w:r>
    </w:p>
    <w:p w:rsidR="001B100C" w:rsidRPr="001B100C" w:rsidRDefault="001B100C" w:rsidP="004C2E06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>Существенное место в организации курса внеурочной деятельности «Здорово быть здоровым» должны занять</w:t>
      </w:r>
      <w:r w:rsidR="004C2E06">
        <w:rPr>
          <w:sz w:val="28"/>
          <w:szCs w:val="28"/>
        </w:rPr>
        <w:t xml:space="preserve"> </w:t>
      </w:r>
      <w:proofErr w:type="spellStart"/>
      <w:r w:rsidRPr="001B100C">
        <w:rPr>
          <w:sz w:val="28"/>
          <w:szCs w:val="28"/>
        </w:rPr>
        <w:t>метапредметные</w:t>
      </w:r>
      <w:proofErr w:type="spellEnd"/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результаты, благодаря чему по окончании данного курса у обучающихся будут сформированы навыки, направленные на анализ своей деятельности и управление ею.</w:t>
      </w:r>
    </w:p>
    <w:p w:rsidR="001B100C" w:rsidRPr="001B100C" w:rsidRDefault="001B100C" w:rsidP="001B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00C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 w:rsidR="004C2E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100C">
        <w:rPr>
          <w:rFonts w:ascii="Times New Roman" w:hAnsi="Times New Roman" w:cs="Times New Roman"/>
          <w:b/>
          <w:bCs/>
          <w:sz w:val="28"/>
          <w:szCs w:val="28"/>
        </w:rPr>
        <w:t>курса</w:t>
      </w:r>
      <w:r w:rsidR="004C2E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100C">
        <w:rPr>
          <w:rFonts w:ascii="Times New Roman" w:hAnsi="Times New Roman" w:cs="Times New Roman"/>
          <w:sz w:val="28"/>
          <w:szCs w:val="28"/>
        </w:rPr>
        <w:t>является формирование культуры безопасной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жизнедеятельности,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 навыков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ведения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здорового образа жизни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и принципов </w:t>
      </w:r>
      <w:proofErr w:type="spellStart"/>
      <w:r w:rsidRPr="001B100C">
        <w:rPr>
          <w:sz w:val="28"/>
          <w:szCs w:val="28"/>
        </w:rPr>
        <w:t>здоровьесбережения</w:t>
      </w:r>
      <w:proofErr w:type="spellEnd"/>
      <w:r w:rsidRPr="001B100C">
        <w:rPr>
          <w:sz w:val="28"/>
          <w:szCs w:val="28"/>
        </w:rPr>
        <w:t>.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b/>
          <w:bCs/>
          <w:sz w:val="28"/>
          <w:szCs w:val="28"/>
        </w:rPr>
        <w:t>Задачи курса:</w:t>
      </w:r>
      <w:r w:rsidR="004C2E06">
        <w:rPr>
          <w:b/>
          <w:bCs/>
          <w:sz w:val="28"/>
          <w:szCs w:val="28"/>
        </w:rPr>
        <w:t xml:space="preserve"> </w:t>
      </w:r>
      <w:r w:rsidRPr="001B100C">
        <w:rPr>
          <w:sz w:val="28"/>
          <w:szCs w:val="28"/>
        </w:rPr>
        <w:t>формирование у учащихся ключевых компетенций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ведения здорового образа жизни за счет: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формирования способности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формулировать и формировать навыки </w:t>
      </w:r>
      <w:proofErr w:type="spellStart"/>
      <w:r w:rsidRPr="001B100C">
        <w:rPr>
          <w:sz w:val="28"/>
          <w:szCs w:val="28"/>
        </w:rPr>
        <w:t>здоровьесбережения</w:t>
      </w:r>
      <w:proofErr w:type="spellEnd"/>
      <w:r w:rsidRPr="001B100C">
        <w:rPr>
          <w:sz w:val="28"/>
          <w:szCs w:val="28"/>
        </w:rPr>
        <w:t>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 понимания необходимости </w:t>
      </w:r>
      <w:proofErr w:type="spellStart"/>
      <w:r w:rsidRPr="001B100C">
        <w:rPr>
          <w:sz w:val="28"/>
          <w:szCs w:val="28"/>
        </w:rPr>
        <w:t>сохранятьсвое</w:t>
      </w:r>
      <w:proofErr w:type="spellEnd"/>
      <w:r w:rsidRPr="001B100C">
        <w:rPr>
          <w:sz w:val="28"/>
          <w:szCs w:val="28"/>
        </w:rPr>
        <w:t xml:space="preserve"> здоровье как общественную и индивидуальную ценность;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 формирования отрицательного отношения к приему </w:t>
      </w:r>
      <w:proofErr w:type="spellStart"/>
      <w:r w:rsidRPr="001B100C">
        <w:rPr>
          <w:sz w:val="28"/>
          <w:szCs w:val="28"/>
        </w:rPr>
        <w:t>психоактивных</w:t>
      </w:r>
      <w:proofErr w:type="spellEnd"/>
      <w:r w:rsidRPr="001B100C">
        <w:rPr>
          <w:sz w:val="28"/>
          <w:szCs w:val="28"/>
        </w:rPr>
        <w:t xml:space="preserve"> веществ, в том числе наркотиков профилактики вредных привычек;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lastRenderedPageBreak/>
        <w:t xml:space="preserve"> формирования навыков безопасного </w:t>
      </w:r>
      <w:proofErr w:type="spellStart"/>
      <w:r w:rsidRPr="001B100C">
        <w:rPr>
          <w:sz w:val="28"/>
          <w:szCs w:val="28"/>
        </w:rPr>
        <w:t>поведенияв</w:t>
      </w:r>
      <w:proofErr w:type="spellEnd"/>
      <w:r w:rsidRPr="001B100C">
        <w:rPr>
          <w:sz w:val="28"/>
          <w:szCs w:val="28"/>
        </w:rPr>
        <w:t xml:space="preserve"> повседневной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жизни;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формирования привычки правильного питания;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формирования привычки соблюдения режима дня и личной гигиены;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формирования умения бороться со стрессовыми ситуациями;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 формирования умения грамотно взаимодействовать со сверстниками и взрослыми; 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ведения активного спортивного образа жизни.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b/>
          <w:bCs/>
          <w:sz w:val="28"/>
          <w:szCs w:val="28"/>
        </w:rPr>
        <w:t xml:space="preserve">ПЛАНИРУЕМЫЕ ОБРАЗОВАТЕЛЬНЫЕ ВОПРОСЫ </w:t>
      </w:r>
    </w:p>
    <w:p w:rsidR="001B100C" w:rsidRPr="001B100C" w:rsidRDefault="001B100C" w:rsidP="004C2E06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 xml:space="preserve">В результате изучения курса  у учащихся будут сформированы  личностные, предметные и </w:t>
      </w:r>
      <w:proofErr w:type="spellStart"/>
      <w:r w:rsidRPr="001B100C">
        <w:rPr>
          <w:sz w:val="28"/>
          <w:szCs w:val="28"/>
        </w:rPr>
        <w:t>метапредметные</w:t>
      </w:r>
      <w:proofErr w:type="spellEnd"/>
      <w:r w:rsidRPr="001B100C">
        <w:rPr>
          <w:sz w:val="28"/>
          <w:szCs w:val="28"/>
        </w:rPr>
        <w:t xml:space="preserve"> результаты.</w:t>
      </w:r>
    </w:p>
    <w:p w:rsidR="001B100C" w:rsidRPr="001B100C" w:rsidRDefault="001B100C" w:rsidP="004C2E06">
      <w:pPr>
        <w:pStyle w:val="Default"/>
        <w:jc w:val="both"/>
        <w:rPr>
          <w:sz w:val="28"/>
          <w:szCs w:val="28"/>
        </w:rPr>
      </w:pPr>
      <w:r w:rsidRPr="001B100C">
        <w:rPr>
          <w:i/>
          <w:iCs/>
          <w:sz w:val="28"/>
          <w:szCs w:val="28"/>
        </w:rPr>
        <w:t xml:space="preserve">Личностные результаты </w:t>
      </w:r>
    </w:p>
    <w:p w:rsidR="001B100C" w:rsidRPr="001B100C" w:rsidRDefault="001B100C" w:rsidP="004C2E06">
      <w:pPr>
        <w:pStyle w:val="Default"/>
        <w:jc w:val="both"/>
        <w:rPr>
          <w:sz w:val="28"/>
          <w:szCs w:val="28"/>
        </w:rPr>
      </w:pPr>
      <w:r w:rsidRPr="001B100C">
        <w:rPr>
          <w:sz w:val="28"/>
          <w:szCs w:val="28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курса внеурочной деятельности«Здорово быть здоровым». Они включают в себя основы гражданской идентичности, сформированную мотивацию к обучению и познанию в сфере здорового образа жизни, умения использовать ценности </w:t>
      </w:r>
      <w:proofErr w:type="spellStart"/>
      <w:r w:rsidRPr="001B100C">
        <w:rPr>
          <w:sz w:val="28"/>
          <w:szCs w:val="28"/>
        </w:rPr>
        <w:t>здоровьесбережениядля</w:t>
      </w:r>
      <w:proofErr w:type="spellEnd"/>
      <w:r w:rsidRPr="001B100C">
        <w:rPr>
          <w:sz w:val="28"/>
          <w:szCs w:val="28"/>
        </w:rPr>
        <w:t xml:space="preserve"> удовлетворения индивидуальных интересов и потребностей, достижения личностно значимых результатов в сохранении здоровья.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i/>
          <w:iCs/>
          <w:sz w:val="28"/>
          <w:szCs w:val="28"/>
        </w:rPr>
        <w:t xml:space="preserve">Личностные результаты должны отражать: 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формирование ценностного</w:t>
      </w:r>
      <w:r w:rsidR="004C2E06">
        <w:rPr>
          <w:sz w:val="28"/>
          <w:szCs w:val="28"/>
        </w:rPr>
        <w:t xml:space="preserve"> </w:t>
      </w:r>
      <w:proofErr w:type="spellStart"/>
      <w:r w:rsidRPr="001B100C">
        <w:rPr>
          <w:sz w:val="28"/>
          <w:szCs w:val="28"/>
        </w:rPr>
        <w:t>отношенияк</w:t>
      </w:r>
      <w:proofErr w:type="spellEnd"/>
      <w:r w:rsidRPr="001B100C">
        <w:rPr>
          <w:sz w:val="28"/>
          <w:szCs w:val="28"/>
        </w:rPr>
        <w:t xml:space="preserve"> своему здоровью;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 формирование </w:t>
      </w:r>
      <w:proofErr w:type="spellStart"/>
      <w:r w:rsidRPr="001B100C">
        <w:rPr>
          <w:sz w:val="28"/>
          <w:szCs w:val="28"/>
        </w:rPr>
        <w:t>способностик</w:t>
      </w:r>
      <w:proofErr w:type="spellEnd"/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 самостоятельным поступкам и действиям, совершаемым на основе морального выбора, принятию ответственности за их результаты,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 формирование </w:t>
      </w:r>
      <w:proofErr w:type="spellStart"/>
      <w:r w:rsidRPr="001B100C">
        <w:rPr>
          <w:sz w:val="28"/>
          <w:szCs w:val="28"/>
        </w:rPr>
        <w:t>целеустремленностии</w:t>
      </w:r>
      <w:proofErr w:type="spellEnd"/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 </w:t>
      </w:r>
      <w:proofErr w:type="spellStart"/>
      <w:r w:rsidRPr="001B100C">
        <w:rPr>
          <w:sz w:val="28"/>
          <w:szCs w:val="28"/>
        </w:rPr>
        <w:t>настойчивостив</w:t>
      </w:r>
      <w:proofErr w:type="spellEnd"/>
      <w:r w:rsidRPr="001B100C">
        <w:rPr>
          <w:sz w:val="28"/>
          <w:szCs w:val="28"/>
        </w:rPr>
        <w:t xml:space="preserve"> достижении поставленных целей;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формирование</w:t>
      </w:r>
      <w:r w:rsidR="004C2E06">
        <w:rPr>
          <w:sz w:val="28"/>
          <w:szCs w:val="28"/>
        </w:rPr>
        <w:t xml:space="preserve"> </w:t>
      </w:r>
      <w:proofErr w:type="spellStart"/>
      <w:r w:rsidRPr="001B100C">
        <w:rPr>
          <w:sz w:val="28"/>
          <w:szCs w:val="28"/>
        </w:rPr>
        <w:t>активнойжизненной</w:t>
      </w:r>
      <w:proofErr w:type="spellEnd"/>
      <w:r w:rsidR="004C2E06">
        <w:rPr>
          <w:sz w:val="28"/>
          <w:szCs w:val="28"/>
        </w:rPr>
        <w:t xml:space="preserve"> </w:t>
      </w:r>
      <w:proofErr w:type="spellStart"/>
      <w:r w:rsidRPr="001B100C">
        <w:rPr>
          <w:sz w:val="28"/>
          <w:szCs w:val="28"/>
        </w:rPr>
        <w:t>позициии</w:t>
      </w:r>
      <w:proofErr w:type="spellEnd"/>
      <w:r w:rsidRPr="001B100C">
        <w:rPr>
          <w:sz w:val="28"/>
          <w:szCs w:val="28"/>
        </w:rPr>
        <w:t xml:space="preserve"> </w:t>
      </w:r>
      <w:proofErr w:type="spellStart"/>
      <w:r w:rsidRPr="001B100C">
        <w:rPr>
          <w:sz w:val="28"/>
          <w:szCs w:val="28"/>
        </w:rPr>
        <w:t>мотивациив</w:t>
      </w:r>
      <w:proofErr w:type="spellEnd"/>
      <w:r w:rsidRPr="001B100C">
        <w:rPr>
          <w:sz w:val="28"/>
          <w:szCs w:val="28"/>
        </w:rPr>
        <w:t xml:space="preserve"> отношении ведения здорового образа жизни.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i/>
          <w:iCs/>
          <w:sz w:val="28"/>
          <w:szCs w:val="28"/>
        </w:rPr>
        <w:t xml:space="preserve">Предметные результаты 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Предметные результаты характеризуют опыт учащихся в творческой деятельности, который приобретается и закрепляется в процессе освоения </w:t>
      </w:r>
      <w:proofErr w:type="spellStart"/>
      <w:r w:rsidRPr="001B100C">
        <w:rPr>
          <w:sz w:val="28"/>
          <w:szCs w:val="28"/>
        </w:rPr>
        <w:t>курсавнеурочной</w:t>
      </w:r>
      <w:proofErr w:type="spellEnd"/>
      <w:r w:rsidRPr="001B100C">
        <w:rPr>
          <w:sz w:val="28"/>
          <w:szCs w:val="28"/>
        </w:rPr>
        <w:t xml:space="preserve"> деятельности «Здорово быть здоровым». Приобретаемый опыт проявляется в знаниях и способах двигательной, интеллектуальной и социальной деятельности, умениях творчески их применять при решении </w:t>
      </w:r>
      <w:proofErr w:type="spellStart"/>
      <w:r w:rsidRPr="001B100C">
        <w:rPr>
          <w:sz w:val="28"/>
          <w:szCs w:val="28"/>
        </w:rPr>
        <w:t>ежедневныхзадач</w:t>
      </w:r>
      <w:proofErr w:type="spellEnd"/>
      <w:r w:rsidRPr="001B100C">
        <w:rPr>
          <w:sz w:val="28"/>
          <w:szCs w:val="28"/>
        </w:rPr>
        <w:t>, связанных с организацией и проведением занятий, направленных на формирование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культуры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 xml:space="preserve"> </w:t>
      </w:r>
      <w:proofErr w:type="spellStart"/>
      <w:r w:rsidRPr="001B100C">
        <w:rPr>
          <w:sz w:val="28"/>
          <w:szCs w:val="28"/>
        </w:rPr>
        <w:t>здоровьесбережения</w:t>
      </w:r>
      <w:proofErr w:type="spellEnd"/>
      <w:r w:rsidRPr="001B100C">
        <w:rPr>
          <w:sz w:val="28"/>
          <w:szCs w:val="28"/>
        </w:rPr>
        <w:t>.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i/>
          <w:iCs/>
          <w:sz w:val="28"/>
          <w:szCs w:val="28"/>
        </w:rPr>
        <w:t xml:space="preserve">Предметные результаты должны отражать: 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воспитание ценностного отношения к собственному здоровью и здоровью окружающих;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формирование культуры поведения в окружающей среде, т.е. гигиенической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и</w:t>
      </w:r>
      <w:r w:rsidR="004C2E06">
        <w:rPr>
          <w:sz w:val="28"/>
          <w:szCs w:val="28"/>
        </w:rPr>
        <w:t xml:space="preserve"> </w:t>
      </w:r>
      <w:r w:rsidRPr="001B100C">
        <w:rPr>
          <w:sz w:val="28"/>
          <w:szCs w:val="28"/>
        </w:rPr>
        <w:t>генетической грамотности;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 овладение умениями соблюдать гигиенические нормы и правила здорового образа жизни;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lastRenderedPageBreak/>
        <w:t> формирование умения оценивать последствия своей деятельности по отношению к здоровью других людей и собственному организму;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знания о здоровом</w:t>
      </w:r>
      <w:r w:rsidR="004C2E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100C">
        <w:rPr>
          <w:rFonts w:ascii="Times New Roman" w:hAnsi="Times New Roman" w:cs="Times New Roman"/>
          <w:color w:val="000000"/>
          <w:sz w:val="28"/>
          <w:szCs w:val="28"/>
        </w:rPr>
        <w:t>образе жизни, его связи с укреплением здоровья и профилактикой вредных привычек, о роли и месте ведения физически активного образа жизни в организации здорового образа жизни;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солнечно-земные связи как отражение общих связей в природе.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B100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Метапредметные</w:t>
      </w:r>
      <w:proofErr w:type="spellEnd"/>
      <w:r w:rsidRPr="001B100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результаты </w:t>
      </w:r>
    </w:p>
    <w:p w:rsidR="001B100C" w:rsidRPr="001B100C" w:rsidRDefault="001B100C" w:rsidP="004C2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B100C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характеризуют уровень</w:t>
      </w:r>
      <w:r w:rsidR="004C2E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B100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курса«Здорово быть здоровым», в единстве с освоением программного материала других образовательных</w:t>
      </w:r>
      <w:r w:rsidR="004C2E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100C">
        <w:rPr>
          <w:rFonts w:ascii="Times New Roman" w:hAnsi="Times New Roman" w:cs="Times New Roman"/>
          <w:color w:val="000000"/>
          <w:sz w:val="28"/>
          <w:szCs w:val="28"/>
        </w:rPr>
        <w:t>дисциплин, универсальные способности потребуются как в рамках образовательного процесса, так и в реальной повседневной жизни учащихся.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B100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Метапредметные</w:t>
      </w:r>
      <w:proofErr w:type="spellEnd"/>
      <w:r w:rsidRPr="001B100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результаты должны отражать: 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умение самостоятельно определять цели деятельности и составлять план деятельности;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 понимание физической </w:t>
      </w:r>
      <w:proofErr w:type="spellStart"/>
      <w:r w:rsidRPr="001B100C">
        <w:rPr>
          <w:rFonts w:ascii="Times New Roman" w:hAnsi="Times New Roman" w:cs="Times New Roman"/>
          <w:color w:val="000000"/>
          <w:sz w:val="28"/>
          <w:szCs w:val="28"/>
        </w:rPr>
        <w:t>активностикак</w:t>
      </w:r>
      <w:proofErr w:type="spellEnd"/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организации здорового образа жизни, профилактики вредных привычек и </w:t>
      </w:r>
      <w:proofErr w:type="spellStart"/>
      <w:r w:rsidRPr="001B100C">
        <w:rPr>
          <w:rFonts w:ascii="Times New Roman" w:hAnsi="Times New Roman" w:cs="Times New Roman"/>
          <w:color w:val="000000"/>
          <w:sz w:val="28"/>
          <w:szCs w:val="28"/>
        </w:rPr>
        <w:t>девиантного</w:t>
      </w:r>
      <w:proofErr w:type="spellEnd"/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 (отклоняющегося) поведения;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lastRenderedPageBreak/>
        <w:t>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владение способами наблюдения за показателями индивидуального здоровья, использование этих показателей в организации и проведении самостоятельных форм занятий физической культурой;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умение работать с учебной информацией (анализ, установление причинно-следственных связей);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> умение продуктивно общаться и взаимодействовать в процессе совместной деятельности;</w:t>
      </w:r>
    </w:p>
    <w:p w:rsidR="001B100C" w:rsidRPr="001B100C" w:rsidRDefault="001B100C" w:rsidP="001B10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 умение применять естественнонаучные знания для объяснения окружающих явлений, сохранения здоровья, </w:t>
      </w:r>
      <w:proofErr w:type="spellStart"/>
      <w:r w:rsidRPr="001B100C">
        <w:rPr>
          <w:rFonts w:ascii="Times New Roman" w:hAnsi="Times New Roman" w:cs="Times New Roman"/>
          <w:color w:val="000000"/>
          <w:sz w:val="28"/>
          <w:szCs w:val="28"/>
        </w:rPr>
        <w:t>обеспечениябезопасности</w:t>
      </w:r>
      <w:proofErr w:type="spellEnd"/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 жизнедеятельности;</w:t>
      </w:r>
    </w:p>
    <w:p w:rsidR="001B100C" w:rsidRPr="004C2E06" w:rsidRDefault="001B100C" w:rsidP="004C2E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100C">
        <w:rPr>
          <w:rFonts w:ascii="Times New Roman" w:hAnsi="Times New Roman" w:cs="Times New Roman"/>
          <w:color w:val="000000"/>
          <w:sz w:val="28"/>
          <w:szCs w:val="28"/>
        </w:rPr>
        <w:t xml:space="preserve"> умение с достаточной четкостью выражать свои мысли; проводить </w:t>
      </w:r>
      <w:r w:rsidR="004C2E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C2E06">
        <w:rPr>
          <w:rFonts w:ascii="Times New Roman" w:hAnsi="Times New Roman" w:cs="Times New Roman"/>
          <w:sz w:val="28"/>
          <w:szCs w:val="28"/>
        </w:rPr>
        <w:t xml:space="preserve">опросы; проводить самооценку и </w:t>
      </w:r>
      <w:proofErr w:type="spellStart"/>
      <w:r w:rsidRPr="004C2E06">
        <w:rPr>
          <w:rFonts w:ascii="Times New Roman" w:hAnsi="Times New Roman" w:cs="Times New Roman"/>
          <w:sz w:val="28"/>
          <w:szCs w:val="28"/>
        </w:rPr>
        <w:t>взаимооценку</w:t>
      </w:r>
      <w:proofErr w:type="spellEnd"/>
      <w:r w:rsidRPr="004C2E06">
        <w:rPr>
          <w:rFonts w:ascii="Times New Roman" w:hAnsi="Times New Roman" w:cs="Times New Roman"/>
          <w:sz w:val="28"/>
          <w:szCs w:val="28"/>
        </w:rPr>
        <w:t>; осуществлять презентацию результатов и публичные выступления.</w:t>
      </w:r>
    </w:p>
    <w:p w:rsidR="001B100C" w:rsidRPr="001B100C" w:rsidRDefault="001B100C" w:rsidP="001B100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b/>
          <w:bCs/>
          <w:sz w:val="28"/>
          <w:szCs w:val="28"/>
        </w:rPr>
        <w:t>СПИСОК ЛИТЕРАТУРЫ И ИНТЕРНЕТ-РЕСУРСОВ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>1. Федеральный закон Российской Федерации от 21 ноября2011 г. № 323-ФЗ «Об основах охраны здоровья граждан в Российской Федерации»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2. приказ </w:t>
      </w:r>
      <w:proofErr w:type="spellStart"/>
      <w:r w:rsidRPr="001B100C">
        <w:rPr>
          <w:sz w:val="28"/>
          <w:szCs w:val="28"/>
        </w:rPr>
        <w:t>Минздравсоцразвития</w:t>
      </w:r>
      <w:proofErr w:type="spellEnd"/>
      <w:r w:rsidRPr="001B100C">
        <w:rPr>
          <w:sz w:val="28"/>
          <w:szCs w:val="28"/>
        </w:rPr>
        <w:t xml:space="preserve"> России от 4 мая 2012 г. № 477н «Об утверждении перечня состояний, при которых оказывается первая помощь, и перечня мероприятий по оказанию первой помощи»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3. «Все о первой помощи» - </w:t>
      </w:r>
      <w:proofErr w:type="spellStart"/>
      <w:r w:rsidRPr="001B100C">
        <w:rPr>
          <w:sz w:val="28"/>
          <w:szCs w:val="28"/>
        </w:rPr>
        <w:t>www.allfirstaid.ru</w:t>
      </w:r>
      <w:proofErr w:type="spellEnd"/>
      <w:r w:rsidRPr="001B100C">
        <w:rPr>
          <w:sz w:val="28"/>
          <w:szCs w:val="28"/>
        </w:rPr>
        <w:t xml:space="preserve"> 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4. Памятка «Оказание первой помощи пострадавшим» http://www.mchs.gov.ru </w:t>
      </w:r>
    </w:p>
    <w:p w:rsidR="001B100C" w:rsidRPr="001B100C" w:rsidRDefault="001B100C" w:rsidP="001B100C">
      <w:pPr>
        <w:pStyle w:val="Default"/>
        <w:rPr>
          <w:sz w:val="28"/>
          <w:szCs w:val="28"/>
        </w:rPr>
      </w:pPr>
      <w:r w:rsidRPr="001B100C">
        <w:rPr>
          <w:sz w:val="28"/>
          <w:szCs w:val="28"/>
        </w:rPr>
        <w:t xml:space="preserve">5. «Российский Красный крест» </w:t>
      </w:r>
      <w:proofErr w:type="spellStart"/>
      <w:r w:rsidRPr="001B100C">
        <w:rPr>
          <w:sz w:val="28"/>
          <w:szCs w:val="28"/>
        </w:rPr>
        <w:t>www.redcross.ru</w:t>
      </w:r>
      <w:proofErr w:type="spellEnd"/>
      <w:r w:rsidRPr="001B100C">
        <w:rPr>
          <w:sz w:val="28"/>
          <w:szCs w:val="28"/>
        </w:rPr>
        <w:t xml:space="preserve"> </w:t>
      </w:r>
    </w:p>
    <w:p w:rsidR="001B100C" w:rsidRPr="001B100C" w:rsidRDefault="001B100C" w:rsidP="001B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B100C" w:rsidRPr="001B1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characterSpacingControl w:val="doNotCompress"/>
  <w:compat>
    <w:useFELayout/>
  </w:compat>
  <w:rsids>
    <w:rsidRoot w:val="00EF3C07"/>
    <w:rsid w:val="000D3444"/>
    <w:rsid w:val="001B100C"/>
    <w:rsid w:val="004C2E06"/>
    <w:rsid w:val="00EF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3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ППЭ</cp:lastModifiedBy>
  <cp:revision>3</cp:revision>
  <dcterms:created xsi:type="dcterms:W3CDTF">2022-11-11T06:36:00Z</dcterms:created>
  <dcterms:modified xsi:type="dcterms:W3CDTF">2022-11-11T07:10:00Z</dcterms:modified>
</cp:coreProperties>
</file>